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17" w:type="pct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8"/>
        <w:gridCol w:w="1182"/>
        <w:gridCol w:w="986"/>
        <w:gridCol w:w="1380"/>
        <w:gridCol w:w="1748"/>
        <w:gridCol w:w="1044"/>
        <w:gridCol w:w="948"/>
        <w:gridCol w:w="1044"/>
      </w:tblGrid>
      <w:tr w:rsidR="009E274E" w:rsidRPr="009E274E" w14:paraId="7BD1A137" w14:textId="77777777" w:rsidTr="00B2478C">
        <w:trPr>
          <w:trHeight w:val="6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8AB3E9F" w14:textId="77777777" w:rsidR="00B2478C" w:rsidRPr="00B2478C" w:rsidRDefault="009E274E" w:rsidP="00B2478C">
            <w:pPr>
              <w:jc w:val="both"/>
              <w:rPr>
                <w:rFonts w:ascii="Cambria" w:eastAsia="Times New Roman" w:hAnsi="Cambria"/>
                <w:b/>
                <w:bCs/>
                <w:color w:val="000000" w:themeColor="text1"/>
                <w:sz w:val="28"/>
                <w:szCs w:val="28"/>
                <w:lang w:eastAsia="cs-CZ"/>
              </w:rPr>
            </w:pPr>
            <w:r w:rsidRPr="00B2478C">
              <w:rPr>
                <w:rFonts w:ascii="Cambria" w:eastAsia="Times New Roman" w:hAnsi="Cambria"/>
                <w:b/>
                <w:bCs/>
                <w:color w:val="000000" w:themeColor="text1"/>
                <w:sz w:val="28"/>
                <w:szCs w:val="28"/>
                <w:lang w:eastAsia="cs-CZ"/>
              </w:rPr>
              <w:t>Záznam o činnostech – Činnost Speciálně pedagogického centra SVÍTÁNÍ</w:t>
            </w:r>
          </w:p>
          <w:p w14:paraId="4530CA67" w14:textId="4C8E1388" w:rsidR="00C779E0" w:rsidRPr="00B2478C" w:rsidRDefault="00C779E0" w:rsidP="00B2478C">
            <w:pPr>
              <w:jc w:val="both"/>
              <w:rPr>
                <w:rFonts w:ascii="Cambria" w:eastAsia="Times New Roman" w:hAnsi="Cambria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B2478C">
              <w:rPr>
                <w:rFonts w:ascii="Cambria" w:eastAsia="Times New Roman" w:hAnsi="Cambria"/>
                <w:b/>
                <w:bCs/>
                <w:color w:val="000000" w:themeColor="text1"/>
                <w:sz w:val="20"/>
                <w:szCs w:val="20"/>
                <w:lang w:eastAsia="cs-CZ"/>
              </w:rPr>
              <w:t>(Souhlas GDPR)</w:t>
            </w:r>
          </w:p>
        </w:tc>
      </w:tr>
      <w:tr w:rsidR="009E274E" w:rsidRPr="009E274E" w14:paraId="7CB8E005" w14:textId="77777777" w:rsidTr="00B2478C">
        <w:trPr>
          <w:trHeight w:val="1147"/>
        </w:trPr>
        <w:tc>
          <w:tcPr>
            <w:tcW w:w="2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22A5FB" w14:textId="77777777" w:rsidR="009E274E" w:rsidRDefault="009E274E" w:rsidP="00B2478C">
            <w:pPr>
              <w:rPr>
                <w:rFonts w:ascii="Cambria" w:eastAsia="Times New Roman" w:hAnsi="Cambria"/>
                <w:b/>
                <w:bCs/>
                <w:lang w:eastAsia="cs-CZ"/>
              </w:rPr>
            </w:pPr>
            <w:r w:rsidRPr="00B2478C">
              <w:rPr>
                <w:rFonts w:ascii="Cambria" w:eastAsia="Times New Roman" w:hAnsi="Cambria"/>
                <w:b/>
                <w:bCs/>
                <w:sz w:val="20"/>
                <w:szCs w:val="20"/>
                <w:lang w:eastAsia="cs-CZ"/>
              </w:rPr>
              <w:t>Činnost:</w:t>
            </w:r>
            <w:r w:rsidRPr="009E274E">
              <w:rPr>
                <w:rFonts w:ascii="Cambria" w:eastAsia="Times New Roman" w:hAnsi="Cambria"/>
                <w:b/>
                <w:bCs/>
                <w:lang w:eastAsia="cs-CZ"/>
              </w:rPr>
              <w:t xml:space="preserve">                                                                                                                                      </w:t>
            </w:r>
            <w:r w:rsidRPr="00B2478C">
              <w:rPr>
                <w:rFonts w:ascii="Cambria" w:eastAsia="Times New Roman" w:hAnsi="Cambria"/>
                <w:b/>
                <w:bCs/>
                <w:lang w:eastAsia="cs-CZ"/>
              </w:rPr>
              <w:t>Vedení spisu klienta SPC</w:t>
            </w:r>
          </w:p>
          <w:p w14:paraId="4F5E2BB1" w14:textId="77777777" w:rsidR="00B2478C" w:rsidRPr="00B2478C" w:rsidRDefault="00B2478C" w:rsidP="00B2478C">
            <w:pPr>
              <w:rPr>
                <w:rFonts w:ascii="Cambria" w:eastAsia="Times New Roman" w:hAnsi="Cambria"/>
                <w:b/>
                <w:bCs/>
                <w:lang w:eastAsia="cs-CZ"/>
              </w:rPr>
            </w:pPr>
          </w:p>
          <w:p w14:paraId="3A9719B4" w14:textId="0825CD7D" w:rsidR="009E274E" w:rsidRPr="00B2478C" w:rsidRDefault="009E274E" w:rsidP="00B2478C">
            <w:pPr>
              <w:rPr>
                <w:rFonts w:ascii="Cambria" w:eastAsia="Times New Roman" w:hAnsi="Cambria"/>
                <w:bCs/>
                <w:sz w:val="20"/>
                <w:szCs w:val="20"/>
                <w:lang w:eastAsia="cs-CZ"/>
              </w:rPr>
            </w:pPr>
            <w:r w:rsidRPr="00B2478C">
              <w:rPr>
                <w:rFonts w:ascii="Cambria" w:eastAsia="Times New Roman" w:hAnsi="Cambria"/>
                <w:bCs/>
                <w:sz w:val="20"/>
                <w:szCs w:val="20"/>
                <w:lang w:eastAsia="cs-CZ"/>
              </w:rPr>
              <w:t>……………………</w:t>
            </w:r>
            <w:r w:rsidR="00B2478C">
              <w:rPr>
                <w:rFonts w:ascii="Cambria" w:eastAsia="Times New Roman" w:hAnsi="Cambria"/>
                <w:bCs/>
                <w:sz w:val="20"/>
                <w:szCs w:val="20"/>
                <w:lang w:eastAsia="cs-CZ"/>
              </w:rPr>
              <w:t>……………………….</w:t>
            </w:r>
            <w:r w:rsidRPr="00B2478C">
              <w:rPr>
                <w:rFonts w:ascii="Cambria" w:eastAsia="Times New Roman" w:hAnsi="Cambria"/>
                <w:bCs/>
                <w:sz w:val="20"/>
                <w:szCs w:val="20"/>
                <w:lang w:eastAsia="cs-CZ"/>
              </w:rPr>
              <w:t>………………….</w:t>
            </w:r>
          </w:p>
          <w:p w14:paraId="30465059" w14:textId="78F2A7DE" w:rsidR="00C779E0" w:rsidRPr="009E274E" w:rsidRDefault="00C779E0" w:rsidP="00B2478C">
            <w:pPr>
              <w:rPr>
                <w:rFonts w:ascii="Cambria" w:eastAsia="Times New Roman" w:hAnsi="Cambria"/>
                <w:bCs/>
                <w:sz w:val="28"/>
                <w:szCs w:val="28"/>
                <w:lang w:eastAsia="cs-CZ"/>
              </w:rPr>
            </w:pPr>
            <w:r>
              <w:rPr>
                <w:rFonts w:ascii="Cambria" w:eastAsia="Times New Roman" w:hAnsi="Cambria"/>
                <w:bCs/>
                <w:sz w:val="20"/>
                <w:szCs w:val="28"/>
                <w:lang w:eastAsia="cs-CZ"/>
              </w:rPr>
              <w:t xml:space="preserve">           </w:t>
            </w:r>
            <w:r w:rsidRPr="00C779E0">
              <w:rPr>
                <w:rFonts w:ascii="Cambria" w:eastAsia="Times New Roman" w:hAnsi="Cambria"/>
                <w:bCs/>
                <w:sz w:val="20"/>
                <w:szCs w:val="28"/>
                <w:lang w:eastAsia="cs-CZ"/>
              </w:rPr>
              <w:t>Jméno a příjmení klienta</w:t>
            </w:r>
          </w:p>
        </w:tc>
        <w:tc>
          <w:tcPr>
            <w:tcW w:w="1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528B9" w14:textId="77777777" w:rsidR="009E274E" w:rsidRPr="00B2478C" w:rsidRDefault="009E274E" w:rsidP="009849B1">
            <w:pPr>
              <w:rPr>
                <w:rFonts w:ascii="Cambria" w:eastAsia="Times New Roman" w:hAnsi="Cambria"/>
                <w:bCs/>
                <w:sz w:val="20"/>
                <w:szCs w:val="20"/>
                <w:lang w:eastAsia="cs-CZ"/>
              </w:rPr>
            </w:pPr>
            <w:r w:rsidRPr="00B2478C">
              <w:rPr>
                <w:rFonts w:ascii="Cambria" w:eastAsia="Times New Roman" w:hAnsi="Cambria"/>
                <w:b/>
                <w:bCs/>
                <w:sz w:val="20"/>
                <w:szCs w:val="20"/>
                <w:lang w:eastAsia="cs-CZ"/>
              </w:rPr>
              <w:t xml:space="preserve">Jméno a kontaktní údaje správce: </w:t>
            </w:r>
            <w:r w:rsidRPr="00B2478C">
              <w:rPr>
                <w:rFonts w:ascii="Cambria" w:eastAsia="Times New Roman" w:hAnsi="Cambria"/>
                <w:b/>
                <w:bCs/>
                <w:sz w:val="20"/>
                <w:szCs w:val="20"/>
                <w:lang w:eastAsia="cs-CZ"/>
              </w:rPr>
              <w:br/>
            </w:r>
            <w:r w:rsidRPr="00B2478C">
              <w:rPr>
                <w:rFonts w:ascii="Cambria" w:eastAsia="Times New Roman" w:hAnsi="Cambria"/>
                <w:bCs/>
                <w:sz w:val="20"/>
                <w:szCs w:val="20"/>
                <w:lang w:eastAsia="cs-CZ"/>
              </w:rPr>
              <w:t>Základní škola a Praktická škola SVÍTÁNÍ, o.p.s.</w:t>
            </w:r>
          </w:p>
          <w:p w14:paraId="5377F222" w14:textId="77777777" w:rsidR="009E274E" w:rsidRPr="00B2478C" w:rsidRDefault="009E274E" w:rsidP="009849B1">
            <w:pPr>
              <w:rPr>
                <w:rFonts w:ascii="Cambria" w:eastAsia="Times New Roman" w:hAnsi="Cambria"/>
                <w:b/>
                <w:bCs/>
                <w:sz w:val="20"/>
                <w:szCs w:val="20"/>
                <w:lang w:eastAsia="cs-CZ"/>
              </w:rPr>
            </w:pPr>
            <w:r w:rsidRPr="00B2478C">
              <w:rPr>
                <w:rFonts w:ascii="Cambria" w:eastAsia="Times New Roman" w:hAnsi="Cambria"/>
                <w:bCs/>
                <w:sz w:val="20"/>
                <w:szCs w:val="20"/>
                <w:lang w:eastAsia="cs-CZ"/>
              </w:rPr>
              <w:t>svitani@svitani.cz</w:t>
            </w: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0F3A5" w14:textId="0F3C8999" w:rsidR="009E274E" w:rsidRPr="00B2478C" w:rsidRDefault="00EC2588" w:rsidP="009849B1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cs-CZ"/>
              </w:rPr>
              <w:t>Jméno</w:t>
            </w:r>
            <w:r w:rsidR="009E274E" w:rsidRPr="00B2478C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cs-CZ"/>
              </w:rPr>
              <w:t xml:space="preserve"> a kontaktní údaje pověřence: </w:t>
            </w:r>
          </w:p>
          <w:p w14:paraId="42DFCCFE" w14:textId="77777777" w:rsidR="009E274E" w:rsidRPr="00B2478C" w:rsidRDefault="009E274E" w:rsidP="009849B1">
            <w:pPr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cs-CZ"/>
              </w:rPr>
            </w:pPr>
            <w:r w:rsidRPr="00B2478C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cs-CZ"/>
              </w:rPr>
              <w:t>Mgr. Veronika Doupovcová</w:t>
            </w:r>
          </w:p>
          <w:p w14:paraId="1EC81420" w14:textId="77777777" w:rsidR="009E274E" w:rsidRPr="00B2478C" w:rsidRDefault="009E274E" w:rsidP="009849B1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478C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cs-CZ"/>
              </w:rPr>
              <w:t>doupovcova@svitani.cz</w:t>
            </w:r>
          </w:p>
        </w:tc>
      </w:tr>
      <w:tr w:rsidR="009E274E" w:rsidRPr="009E274E" w14:paraId="593557F4" w14:textId="77777777" w:rsidTr="00B2478C">
        <w:trPr>
          <w:trHeight w:val="699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E1C4" w14:textId="77777777" w:rsidR="00C779E0" w:rsidRPr="008F1437" w:rsidRDefault="009E274E" w:rsidP="009849B1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cs-CZ"/>
              </w:rPr>
            </w:pPr>
            <w:r w:rsidRPr="008F1437">
              <w:rPr>
                <w:rFonts w:ascii="Cambria" w:eastAsia="Times New Roman" w:hAnsi="Cambria"/>
                <w:b/>
                <w:bCs/>
                <w:sz w:val="20"/>
                <w:szCs w:val="20"/>
                <w:lang w:eastAsia="cs-CZ"/>
              </w:rPr>
              <w:t>Osobní údaje</w:t>
            </w:r>
          </w:p>
          <w:p w14:paraId="5B771C32" w14:textId="1B24BA68" w:rsidR="009E274E" w:rsidRPr="009E274E" w:rsidRDefault="00C779E0" w:rsidP="009849B1">
            <w:pPr>
              <w:jc w:val="center"/>
              <w:rPr>
                <w:rFonts w:ascii="Cambria" w:eastAsia="Times New Roman" w:hAnsi="Cambria"/>
                <w:b/>
                <w:bCs/>
                <w:sz w:val="14"/>
                <w:szCs w:val="14"/>
                <w:lang w:eastAsia="cs-CZ"/>
              </w:rPr>
            </w:pPr>
            <w:r w:rsidRPr="008F1437">
              <w:rPr>
                <w:rFonts w:ascii="Cambria" w:eastAsia="Times New Roman" w:hAnsi="Cambria"/>
                <w:b/>
                <w:bCs/>
                <w:sz w:val="20"/>
                <w:szCs w:val="20"/>
                <w:lang w:eastAsia="cs-CZ"/>
              </w:rPr>
              <w:t>(NEVYPLŇUJTE)</w:t>
            </w:r>
            <w:r w:rsidR="009E274E" w:rsidRPr="008F1437">
              <w:rPr>
                <w:rFonts w:ascii="Cambria" w:eastAsia="Times New Roman" w:hAnsi="Cambria"/>
                <w:b/>
                <w:bCs/>
                <w:sz w:val="20"/>
                <w:szCs w:val="20"/>
                <w:lang w:eastAsia="cs-CZ"/>
              </w:rPr>
              <w:t xml:space="preserve">                                                                                 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9816" w14:textId="77777777" w:rsidR="009E274E" w:rsidRPr="009E274E" w:rsidRDefault="009E274E" w:rsidP="009849B1">
            <w:pPr>
              <w:jc w:val="center"/>
              <w:rPr>
                <w:rFonts w:ascii="Cambria" w:eastAsia="Times New Roman" w:hAnsi="Cambria"/>
                <w:b/>
                <w:bCs/>
                <w:sz w:val="14"/>
                <w:szCs w:val="14"/>
                <w:lang w:eastAsia="cs-CZ"/>
              </w:rPr>
            </w:pPr>
            <w:r w:rsidRPr="009E274E">
              <w:rPr>
                <w:rFonts w:ascii="Cambria" w:eastAsia="Times New Roman" w:hAnsi="Cambria"/>
                <w:b/>
                <w:bCs/>
                <w:sz w:val="14"/>
                <w:szCs w:val="14"/>
                <w:lang w:eastAsia="cs-CZ"/>
              </w:rPr>
              <w:t>Subjekt údajů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4961" w14:textId="77777777" w:rsidR="009E274E" w:rsidRPr="009E274E" w:rsidRDefault="009E274E" w:rsidP="009849B1">
            <w:pPr>
              <w:jc w:val="center"/>
              <w:rPr>
                <w:rFonts w:ascii="Cambria" w:eastAsia="Times New Roman" w:hAnsi="Cambria"/>
                <w:b/>
                <w:bCs/>
                <w:sz w:val="14"/>
                <w:szCs w:val="14"/>
                <w:lang w:eastAsia="cs-CZ"/>
              </w:rPr>
            </w:pPr>
            <w:r w:rsidRPr="009E274E">
              <w:rPr>
                <w:rFonts w:ascii="Cambria" w:eastAsia="Times New Roman" w:hAnsi="Cambria"/>
                <w:b/>
                <w:bCs/>
                <w:sz w:val="14"/>
                <w:szCs w:val="14"/>
                <w:lang w:eastAsia="cs-CZ"/>
              </w:rPr>
              <w:t>Účel zpracování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C95C" w14:textId="77777777" w:rsidR="009E274E" w:rsidRPr="009E274E" w:rsidRDefault="009E274E" w:rsidP="009849B1">
            <w:pPr>
              <w:jc w:val="center"/>
              <w:rPr>
                <w:rFonts w:ascii="Cambria" w:eastAsia="Times New Roman" w:hAnsi="Cambria"/>
                <w:b/>
                <w:bCs/>
                <w:sz w:val="14"/>
                <w:szCs w:val="14"/>
                <w:lang w:eastAsia="cs-CZ"/>
              </w:rPr>
            </w:pPr>
            <w:r w:rsidRPr="009E274E">
              <w:rPr>
                <w:rFonts w:ascii="Cambria" w:eastAsia="Times New Roman" w:hAnsi="Cambria"/>
                <w:b/>
                <w:bCs/>
                <w:sz w:val="14"/>
                <w:szCs w:val="14"/>
                <w:lang w:eastAsia="cs-CZ"/>
              </w:rPr>
              <w:t>Popis technických opatření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8DF6" w14:textId="77777777" w:rsidR="009E274E" w:rsidRPr="009E274E" w:rsidRDefault="009E274E" w:rsidP="009849B1">
            <w:pPr>
              <w:jc w:val="center"/>
              <w:rPr>
                <w:rFonts w:ascii="Cambria" w:eastAsia="Times New Roman" w:hAnsi="Cambria"/>
                <w:b/>
                <w:bCs/>
                <w:sz w:val="14"/>
                <w:szCs w:val="14"/>
                <w:lang w:eastAsia="cs-CZ"/>
              </w:rPr>
            </w:pPr>
            <w:r w:rsidRPr="009E274E">
              <w:rPr>
                <w:rFonts w:ascii="Cambria" w:eastAsia="Times New Roman" w:hAnsi="Cambria"/>
                <w:b/>
                <w:bCs/>
                <w:sz w:val="14"/>
                <w:szCs w:val="14"/>
                <w:lang w:eastAsia="cs-CZ"/>
              </w:rPr>
              <w:t>Popis bezpečnostních a organizačních opatření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F168" w14:textId="77777777" w:rsidR="009E274E" w:rsidRPr="009E274E" w:rsidRDefault="009E274E" w:rsidP="009849B1">
            <w:pPr>
              <w:jc w:val="center"/>
              <w:rPr>
                <w:rFonts w:ascii="Cambria" w:eastAsia="Times New Roman" w:hAnsi="Cambria"/>
                <w:b/>
                <w:bCs/>
                <w:sz w:val="14"/>
                <w:szCs w:val="14"/>
                <w:lang w:eastAsia="cs-CZ"/>
              </w:rPr>
            </w:pPr>
            <w:r w:rsidRPr="009E274E">
              <w:rPr>
                <w:rFonts w:ascii="Cambria" w:eastAsia="Times New Roman" w:hAnsi="Cambria"/>
                <w:b/>
                <w:bCs/>
                <w:sz w:val="14"/>
                <w:szCs w:val="14"/>
                <w:lang w:eastAsia="cs-CZ"/>
              </w:rPr>
              <w:t>Kategorie příjemců (včetně zahraničních subjektů)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F0DA" w14:textId="77777777" w:rsidR="009E274E" w:rsidRPr="009E274E" w:rsidRDefault="009E274E" w:rsidP="009849B1">
            <w:pPr>
              <w:jc w:val="center"/>
              <w:rPr>
                <w:rFonts w:ascii="Cambria" w:eastAsia="Times New Roman" w:hAnsi="Cambria"/>
                <w:b/>
                <w:bCs/>
                <w:sz w:val="14"/>
                <w:szCs w:val="14"/>
                <w:lang w:eastAsia="cs-CZ"/>
              </w:rPr>
            </w:pPr>
            <w:r w:rsidRPr="009E274E">
              <w:rPr>
                <w:rFonts w:ascii="Cambria" w:eastAsia="Times New Roman" w:hAnsi="Cambria"/>
                <w:b/>
                <w:bCs/>
                <w:sz w:val="14"/>
                <w:szCs w:val="14"/>
                <w:lang w:eastAsia="cs-CZ"/>
              </w:rPr>
              <w:t>Informace  o případném předání do třetí země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E5BC" w14:textId="77777777" w:rsidR="009E274E" w:rsidRPr="009E274E" w:rsidRDefault="009E274E" w:rsidP="009849B1">
            <w:pPr>
              <w:jc w:val="center"/>
              <w:rPr>
                <w:rFonts w:ascii="Cambria" w:eastAsia="Times New Roman" w:hAnsi="Cambria"/>
                <w:b/>
                <w:bCs/>
                <w:sz w:val="14"/>
                <w:szCs w:val="14"/>
                <w:lang w:eastAsia="cs-CZ"/>
              </w:rPr>
            </w:pPr>
            <w:r w:rsidRPr="009E274E">
              <w:rPr>
                <w:rFonts w:ascii="Cambria" w:eastAsia="Times New Roman" w:hAnsi="Cambria"/>
                <w:b/>
                <w:bCs/>
                <w:sz w:val="14"/>
                <w:szCs w:val="14"/>
                <w:lang w:eastAsia="cs-CZ"/>
              </w:rPr>
              <w:t xml:space="preserve">Plánovaná lhůta pro výmaz </w:t>
            </w:r>
          </w:p>
        </w:tc>
      </w:tr>
      <w:tr w:rsidR="009E274E" w:rsidRPr="009E274E" w14:paraId="1ED7714A" w14:textId="77777777" w:rsidTr="00B2478C">
        <w:trPr>
          <w:trHeight w:val="488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12D0" w14:textId="77777777" w:rsidR="009E274E" w:rsidRPr="009E274E" w:rsidRDefault="009E274E" w:rsidP="00B2478C">
            <w:pPr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  <w:lang w:eastAsia="cs-CZ"/>
              </w:rPr>
            </w:pPr>
            <w:r w:rsidRPr="009E274E">
              <w:rPr>
                <w:rFonts w:ascii="Cambria" w:eastAsia="Times New Roman" w:hAnsi="Cambria"/>
                <w:color w:val="000000"/>
                <w:sz w:val="20"/>
                <w:szCs w:val="20"/>
                <w:lang w:eastAsia="cs-CZ"/>
              </w:rPr>
              <w:t xml:space="preserve">Jméno a příjmení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BA56" w14:textId="77777777" w:rsidR="009E274E" w:rsidRPr="009E274E" w:rsidRDefault="009E274E" w:rsidP="00B2478C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  <w:r w:rsidRPr="009E274E"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  <w:t xml:space="preserve">dítě, žák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49FC" w14:textId="77777777" w:rsidR="009E274E" w:rsidRPr="009E274E" w:rsidRDefault="009E274E" w:rsidP="009849B1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  <w:r w:rsidRPr="009E274E"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  <w:t>§ 28</w:t>
            </w:r>
          </w:p>
          <w:p w14:paraId="76523318" w14:textId="77777777" w:rsidR="009E274E" w:rsidRPr="009E274E" w:rsidRDefault="009E274E" w:rsidP="009849B1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  <w:r w:rsidRPr="009E274E"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  <w:t>odst. 3 ŠZ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04CC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6"/>
                <w:szCs w:val="16"/>
                <w:lang w:eastAsia="cs-CZ"/>
              </w:rPr>
            </w:pPr>
            <w:r w:rsidRPr="009E274E">
              <w:rPr>
                <w:rFonts w:ascii="Cambria" w:eastAsia="Times New Roman" w:hAnsi="Cambria"/>
                <w:color w:val="000000"/>
                <w:sz w:val="16"/>
                <w:szCs w:val="16"/>
                <w:lang w:eastAsia="cs-CZ"/>
              </w:rPr>
              <w:t>Pracoviště SPC je opatřeno bezpečnostním zámkem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E14D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6"/>
                <w:szCs w:val="16"/>
                <w:lang w:eastAsia="cs-CZ"/>
              </w:rPr>
            </w:pPr>
            <w:r w:rsidRPr="009E274E">
              <w:rPr>
                <w:rFonts w:ascii="Cambria" w:eastAsia="Times New Roman" w:hAnsi="Cambria"/>
                <w:color w:val="000000"/>
                <w:sz w:val="16"/>
                <w:szCs w:val="16"/>
                <w:lang w:eastAsia="cs-CZ"/>
              </w:rPr>
              <w:t xml:space="preserve">Údaje jsou poskytovány jen omezenému okruhu pracovníků SPC podle vnitřních směrnic. Spis klienta v listinné podobě je uložen v uzavřených prostorách. Místnost odborného pracoviště uzamčena. Osobní údaje </w:t>
            </w:r>
            <w:r w:rsidRPr="009E274E">
              <w:rPr>
                <w:rFonts w:ascii="Cambria" w:eastAsia="Times New Roman" w:hAnsi="Cambria"/>
                <w:color w:val="000000"/>
                <w:sz w:val="16"/>
                <w:szCs w:val="16"/>
                <w:lang w:eastAsia="cs-CZ"/>
              </w:rPr>
              <w:br/>
              <w:t xml:space="preserve">v elektronické podobě jsou uloženy </w:t>
            </w:r>
            <w:r w:rsidRPr="009E274E">
              <w:rPr>
                <w:rFonts w:ascii="Cambria" w:eastAsia="Times New Roman" w:hAnsi="Cambria"/>
                <w:color w:val="000000"/>
                <w:sz w:val="16"/>
                <w:szCs w:val="16"/>
                <w:lang w:eastAsia="cs-CZ"/>
              </w:rPr>
              <w:br/>
              <w:t xml:space="preserve">v evidenčním programu </w:t>
            </w:r>
            <w:proofErr w:type="spellStart"/>
            <w:r w:rsidRPr="009E274E">
              <w:rPr>
                <w:rFonts w:ascii="Cambria" w:eastAsia="Times New Roman" w:hAnsi="Cambria"/>
                <w:color w:val="000000"/>
                <w:sz w:val="16"/>
                <w:szCs w:val="16"/>
                <w:lang w:eastAsia="cs-CZ"/>
              </w:rPr>
              <w:t>Didanet</w:t>
            </w:r>
            <w:proofErr w:type="spellEnd"/>
            <w:r w:rsidRPr="009E274E">
              <w:rPr>
                <w:rFonts w:ascii="Cambria" w:eastAsia="Times New Roman" w:hAnsi="Cambria"/>
                <w:color w:val="000000"/>
                <w:sz w:val="16"/>
                <w:szCs w:val="16"/>
                <w:lang w:eastAsia="cs-CZ"/>
              </w:rPr>
              <w:t>. Program je chráněn přístupovými údaji (heslem). Heslem jsou zabezpečena taktéž PC, na kterém je program provozován.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FC9F" w14:textId="77777777" w:rsidR="009E274E" w:rsidRPr="009E274E" w:rsidRDefault="009E274E" w:rsidP="009849B1">
            <w:pPr>
              <w:rPr>
                <w:rFonts w:ascii="Cambria" w:eastAsia="Times New Roman" w:hAnsi="Cambria"/>
                <w:sz w:val="18"/>
                <w:szCs w:val="18"/>
                <w:lang w:eastAsia="cs-CZ"/>
              </w:rPr>
            </w:pPr>
            <w:r w:rsidRPr="009E274E">
              <w:rPr>
                <w:rFonts w:ascii="Cambria" w:eastAsia="Times New Roman" w:hAnsi="Cambria"/>
                <w:sz w:val="18"/>
                <w:szCs w:val="18"/>
                <w:lang w:eastAsia="cs-CZ"/>
              </w:rPr>
              <w:t>Předáváno zákonným zástupcům. Doporučení ŠPZ je předáváno kmenové škole žáka.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3BB3" w14:textId="77777777" w:rsidR="009E274E" w:rsidRPr="009E274E" w:rsidRDefault="009E274E" w:rsidP="009849B1">
            <w:pPr>
              <w:rPr>
                <w:rFonts w:ascii="Cambria" w:eastAsia="Times New Roman" w:hAnsi="Cambria"/>
                <w:sz w:val="18"/>
                <w:szCs w:val="18"/>
                <w:lang w:eastAsia="cs-CZ"/>
              </w:rPr>
            </w:pPr>
            <w:r w:rsidRPr="009E274E">
              <w:rPr>
                <w:rFonts w:ascii="Cambria" w:eastAsia="Times New Roman" w:hAnsi="Cambria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16FF" w14:textId="77777777" w:rsidR="009E274E" w:rsidRPr="009E274E" w:rsidRDefault="009E274E" w:rsidP="009849B1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  <w:r w:rsidRPr="009E274E"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  <w:t xml:space="preserve">15 let </w:t>
            </w:r>
          </w:p>
          <w:p w14:paraId="74EC0DB9" w14:textId="77777777" w:rsidR="009E274E" w:rsidRPr="009E274E" w:rsidRDefault="009E274E" w:rsidP="009849B1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cs-CZ"/>
              </w:rPr>
            </w:pPr>
            <w:r w:rsidRPr="009E274E">
              <w:rPr>
                <w:rFonts w:ascii="Cambria" w:eastAsia="Times New Roman" w:hAnsi="Cambria"/>
                <w:color w:val="000000"/>
                <w:sz w:val="16"/>
                <w:szCs w:val="16"/>
                <w:lang w:eastAsia="cs-CZ"/>
              </w:rPr>
              <w:t>po ukončení péče</w:t>
            </w:r>
          </w:p>
        </w:tc>
      </w:tr>
      <w:tr w:rsidR="009E274E" w:rsidRPr="009E274E" w14:paraId="2CEDDF18" w14:textId="77777777" w:rsidTr="00B2478C">
        <w:trPr>
          <w:trHeight w:val="488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D9C2" w14:textId="77777777" w:rsidR="009E274E" w:rsidRPr="009E274E" w:rsidRDefault="009E274E" w:rsidP="00B2478C">
            <w:pPr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  <w:lang w:eastAsia="cs-CZ"/>
              </w:rPr>
            </w:pPr>
            <w:r w:rsidRPr="009E274E">
              <w:rPr>
                <w:rFonts w:ascii="Cambria" w:eastAsia="Times New Roman" w:hAnsi="Cambria"/>
                <w:color w:val="000000"/>
                <w:sz w:val="20"/>
                <w:szCs w:val="20"/>
                <w:lang w:eastAsia="cs-CZ"/>
              </w:rPr>
              <w:t>Datum narození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B1F5" w14:textId="77777777" w:rsidR="009E274E" w:rsidRPr="009E274E" w:rsidRDefault="009E274E" w:rsidP="00B2478C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  <w:r w:rsidRPr="009E274E"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  <w:t xml:space="preserve">dítě, žák 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6CC9C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456E2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6109D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284242" w14:textId="77777777" w:rsidR="009E274E" w:rsidRPr="009E274E" w:rsidRDefault="009E274E" w:rsidP="009849B1">
            <w:pPr>
              <w:rPr>
                <w:rFonts w:ascii="Cambria" w:eastAsia="Times New Roman" w:hAnsi="Cambria"/>
                <w:sz w:val="18"/>
                <w:szCs w:val="18"/>
                <w:lang w:eastAsia="cs-CZ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2B50A" w14:textId="77777777" w:rsidR="009E274E" w:rsidRPr="009E274E" w:rsidRDefault="009E274E" w:rsidP="009849B1">
            <w:pPr>
              <w:rPr>
                <w:rFonts w:ascii="Cambria" w:eastAsia="Times New Roman" w:hAnsi="Cambria"/>
                <w:sz w:val="18"/>
                <w:szCs w:val="18"/>
                <w:lang w:eastAsia="cs-CZ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84363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</w:p>
        </w:tc>
      </w:tr>
      <w:tr w:rsidR="009E274E" w:rsidRPr="009E274E" w14:paraId="78AEA35E" w14:textId="77777777" w:rsidTr="00B2478C">
        <w:trPr>
          <w:trHeight w:val="488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630D" w14:textId="77777777" w:rsidR="009E274E" w:rsidRPr="009E274E" w:rsidRDefault="009E274E" w:rsidP="00B2478C">
            <w:pPr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  <w:lang w:eastAsia="cs-CZ"/>
              </w:rPr>
            </w:pPr>
            <w:r w:rsidRPr="009E274E">
              <w:rPr>
                <w:rFonts w:ascii="Cambria" w:eastAsia="Times New Roman" w:hAnsi="Cambria"/>
                <w:color w:val="000000"/>
                <w:sz w:val="20"/>
                <w:szCs w:val="20"/>
                <w:lang w:eastAsia="cs-CZ"/>
              </w:rPr>
              <w:t>Rodné číslo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C091" w14:textId="77777777" w:rsidR="009E274E" w:rsidRPr="009E274E" w:rsidRDefault="009E274E" w:rsidP="00B2478C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  <w:r w:rsidRPr="009E274E"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  <w:t xml:space="preserve">dítě, žák 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04229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6DD4F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5054D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A94080" w14:textId="77777777" w:rsidR="009E274E" w:rsidRPr="009E274E" w:rsidRDefault="009E274E" w:rsidP="009849B1">
            <w:pPr>
              <w:rPr>
                <w:rFonts w:ascii="Cambria" w:eastAsia="Times New Roman" w:hAnsi="Cambria"/>
                <w:sz w:val="18"/>
                <w:szCs w:val="18"/>
                <w:lang w:eastAsia="cs-CZ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C4D0E" w14:textId="77777777" w:rsidR="009E274E" w:rsidRPr="009E274E" w:rsidRDefault="009E274E" w:rsidP="009849B1">
            <w:pPr>
              <w:rPr>
                <w:rFonts w:ascii="Cambria" w:eastAsia="Times New Roman" w:hAnsi="Cambria"/>
                <w:sz w:val="18"/>
                <w:szCs w:val="18"/>
                <w:lang w:eastAsia="cs-CZ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51B21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</w:p>
        </w:tc>
      </w:tr>
      <w:tr w:rsidR="009E274E" w:rsidRPr="009E274E" w14:paraId="394AF364" w14:textId="77777777" w:rsidTr="00B2478C">
        <w:trPr>
          <w:trHeight w:val="488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39F1" w14:textId="77777777" w:rsidR="009E274E" w:rsidRPr="009E274E" w:rsidRDefault="009E274E" w:rsidP="00B2478C">
            <w:pPr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  <w:lang w:eastAsia="cs-CZ"/>
              </w:rPr>
            </w:pPr>
            <w:r w:rsidRPr="009E274E">
              <w:rPr>
                <w:rFonts w:ascii="Cambria" w:eastAsia="Times New Roman" w:hAnsi="Cambria"/>
                <w:color w:val="000000"/>
                <w:sz w:val="20"/>
                <w:szCs w:val="20"/>
                <w:lang w:eastAsia="cs-CZ"/>
              </w:rPr>
              <w:t>Státní občanství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C8DD" w14:textId="77777777" w:rsidR="009E274E" w:rsidRPr="009E274E" w:rsidRDefault="009E274E" w:rsidP="00B2478C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  <w:r w:rsidRPr="009E274E"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  <w:t xml:space="preserve">dítě, žák 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398DC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BE9D7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6C69B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0DF890" w14:textId="77777777" w:rsidR="009E274E" w:rsidRPr="009E274E" w:rsidRDefault="009E274E" w:rsidP="009849B1">
            <w:pPr>
              <w:rPr>
                <w:rFonts w:ascii="Cambria" w:eastAsia="Times New Roman" w:hAnsi="Cambria"/>
                <w:sz w:val="18"/>
                <w:szCs w:val="18"/>
                <w:lang w:eastAsia="cs-CZ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54E07" w14:textId="77777777" w:rsidR="009E274E" w:rsidRPr="009E274E" w:rsidRDefault="009E274E" w:rsidP="009849B1">
            <w:pPr>
              <w:rPr>
                <w:rFonts w:ascii="Cambria" w:eastAsia="Times New Roman" w:hAnsi="Cambria"/>
                <w:sz w:val="18"/>
                <w:szCs w:val="18"/>
                <w:lang w:eastAsia="cs-CZ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F58B4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</w:p>
        </w:tc>
      </w:tr>
      <w:tr w:rsidR="009E274E" w:rsidRPr="009E274E" w14:paraId="0AF4ED4F" w14:textId="77777777" w:rsidTr="00B2478C">
        <w:trPr>
          <w:trHeight w:val="488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22DD" w14:textId="77777777" w:rsidR="009E274E" w:rsidRPr="009E274E" w:rsidRDefault="009E274E" w:rsidP="00B2478C">
            <w:pPr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  <w:lang w:eastAsia="cs-CZ"/>
              </w:rPr>
            </w:pPr>
            <w:r w:rsidRPr="009E274E">
              <w:rPr>
                <w:rFonts w:ascii="Cambria" w:eastAsia="Times New Roman" w:hAnsi="Cambria"/>
                <w:color w:val="000000"/>
                <w:sz w:val="20"/>
                <w:szCs w:val="20"/>
                <w:lang w:eastAsia="cs-CZ"/>
              </w:rPr>
              <w:t>Místo trvalého pobytu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4277" w14:textId="77777777" w:rsidR="009E274E" w:rsidRPr="009E274E" w:rsidRDefault="009E274E" w:rsidP="00B2478C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  <w:r w:rsidRPr="009E274E"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  <w:t xml:space="preserve">dítě, žák 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8A253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834D9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05BDA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C066C8" w14:textId="77777777" w:rsidR="009E274E" w:rsidRPr="009E274E" w:rsidRDefault="009E274E" w:rsidP="009849B1">
            <w:pPr>
              <w:rPr>
                <w:rFonts w:ascii="Cambria" w:eastAsia="Times New Roman" w:hAnsi="Cambria"/>
                <w:sz w:val="18"/>
                <w:szCs w:val="18"/>
                <w:lang w:eastAsia="cs-CZ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3BD0E" w14:textId="77777777" w:rsidR="009E274E" w:rsidRPr="009E274E" w:rsidRDefault="009E274E" w:rsidP="009849B1">
            <w:pPr>
              <w:rPr>
                <w:rFonts w:ascii="Cambria" w:eastAsia="Times New Roman" w:hAnsi="Cambria"/>
                <w:sz w:val="18"/>
                <w:szCs w:val="18"/>
                <w:lang w:eastAsia="cs-CZ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896FB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</w:p>
        </w:tc>
      </w:tr>
      <w:tr w:rsidR="009E274E" w:rsidRPr="009E274E" w14:paraId="23B1C3F3" w14:textId="77777777" w:rsidTr="00B2478C">
        <w:trPr>
          <w:trHeight w:val="488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A62B" w14:textId="77777777" w:rsidR="009E274E" w:rsidRPr="009E274E" w:rsidRDefault="009E274E" w:rsidP="00B2478C">
            <w:pPr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  <w:lang w:eastAsia="cs-CZ"/>
              </w:rPr>
            </w:pPr>
            <w:r w:rsidRPr="009E274E">
              <w:rPr>
                <w:rFonts w:ascii="Cambria" w:eastAsia="Times New Roman" w:hAnsi="Cambria"/>
                <w:color w:val="000000"/>
                <w:sz w:val="20"/>
                <w:szCs w:val="20"/>
                <w:lang w:eastAsia="cs-CZ"/>
              </w:rPr>
              <w:t>Datum zahájení a ukončení poradenské služby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C1D8" w14:textId="77777777" w:rsidR="009E274E" w:rsidRPr="009E274E" w:rsidRDefault="009E274E" w:rsidP="00B2478C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  <w:r w:rsidRPr="009E274E"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  <w:t xml:space="preserve">dítě, žák 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06FFB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4DB55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F1BFA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312654" w14:textId="77777777" w:rsidR="009E274E" w:rsidRPr="009E274E" w:rsidRDefault="009E274E" w:rsidP="009849B1">
            <w:pPr>
              <w:rPr>
                <w:rFonts w:ascii="Cambria" w:eastAsia="Times New Roman" w:hAnsi="Cambria"/>
                <w:sz w:val="18"/>
                <w:szCs w:val="18"/>
                <w:lang w:eastAsia="cs-CZ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83C8F" w14:textId="77777777" w:rsidR="009E274E" w:rsidRPr="009E274E" w:rsidRDefault="009E274E" w:rsidP="009849B1">
            <w:pPr>
              <w:rPr>
                <w:rFonts w:ascii="Cambria" w:eastAsia="Times New Roman" w:hAnsi="Cambria"/>
                <w:sz w:val="18"/>
                <w:szCs w:val="18"/>
                <w:lang w:eastAsia="cs-CZ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7FDD6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</w:p>
        </w:tc>
      </w:tr>
      <w:tr w:rsidR="009E274E" w:rsidRPr="009E274E" w14:paraId="53CC080B" w14:textId="77777777" w:rsidTr="00B2478C">
        <w:trPr>
          <w:trHeight w:val="536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0682" w14:textId="77777777" w:rsidR="009E274E" w:rsidRPr="009E274E" w:rsidRDefault="009E274E" w:rsidP="00B2478C">
            <w:pPr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  <w:lang w:eastAsia="cs-CZ"/>
              </w:rPr>
            </w:pPr>
            <w:r w:rsidRPr="009E274E">
              <w:rPr>
                <w:rFonts w:ascii="Cambria" w:eastAsia="Times New Roman" w:hAnsi="Cambria"/>
                <w:color w:val="000000"/>
                <w:sz w:val="20"/>
                <w:szCs w:val="20"/>
                <w:lang w:eastAsia="cs-CZ"/>
              </w:rPr>
              <w:t>Údaje o zdravotních obtížích, které by mohly mít vliv na poskytování vzdělávání nebo školské služby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A323" w14:textId="77777777" w:rsidR="009E274E" w:rsidRPr="009E274E" w:rsidRDefault="009E274E" w:rsidP="00B2478C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  <w:r w:rsidRPr="009E274E"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  <w:t xml:space="preserve">dítě, žák 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C3D92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2EB4B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9939B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A088B6" w14:textId="77777777" w:rsidR="009E274E" w:rsidRPr="009E274E" w:rsidRDefault="009E274E" w:rsidP="009849B1">
            <w:pPr>
              <w:rPr>
                <w:rFonts w:ascii="Cambria" w:eastAsia="Times New Roman" w:hAnsi="Cambria"/>
                <w:sz w:val="18"/>
                <w:szCs w:val="18"/>
                <w:lang w:eastAsia="cs-CZ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97B12" w14:textId="77777777" w:rsidR="009E274E" w:rsidRPr="009E274E" w:rsidRDefault="009E274E" w:rsidP="009849B1">
            <w:pPr>
              <w:rPr>
                <w:rFonts w:ascii="Cambria" w:eastAsia="Times New Roman" w:hAnsi="Cambria"/>
                <w:sz w:val="18"/>
                <w:szCs w:val="18"/>
                <w:lang w:eastAsia="cs-CZ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329EC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</w:p>
        </w:tc>
      </w:tr>
      <w:tr w:rsidR="009E274E" w:rsidRPr="009E274E" w14:paraId="5CDC3C01" w14:textId="77777777" w:rsidTr="00B2478C">
        <w:trPr>
          <w:trHeight w:val="536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6882" w14:textId="77777777" w:rsidR="009E274E" w:rsidRPr="009E274E" w:rsidRDefault="009E274E" w:rsidP="00B2478C">
            <w:pPr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  <w:lang w:eastAsia="cs-CZ"/>
              </w:rPr>
            </w:pPr>
            <w:r w:rsidRPr="009E274E">
              <w:rPr>
                <w:rFonts w:ascii="Cambria" w:eastAsia="Times New Roman" w:hAnsi="Cambria"/>
                <w:color w:val="000000"/>
                <w:sz w:val="20"/>
                <w:szCs w:val="20"/>
                <w:lang w:eastAsia="cs-CZ"/>
              </w:rPr>
              <w:t>Údaje o znevýhodnění dítěte, žáka, údaje o podpůrných opatřeních a závěry z vyšetření uvedené v doporučení SPC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2D3F" w14:textId="77777777" w:rsidR="009E274E" w:rsidRPr="009E274E" w:rsidRDefault="009E274E" w:rsidP="00B2478C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  <w:r w:rsidRPr="009E274E"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  <w:t xml:space="preserve">dítě, žák 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7CAE9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044C1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A8079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AF6C0F" w14:textId="77777777" w:rsidR="009E274E" w:rsidRPr="009E274E" w:rsidRDefault="009E274E" w:rsidP="009849B1">
            <w:pPr>
              <w:rPr>
                <w:rFonts w:ascii="Cambria" w:eastAsia="Times New Roman" w:hAnsi="Cambria"/>
                <w:sz w:val="18"/>
                <w:szCs w:val="18"/>
                <w:lang w:eastAsia="cs-CZ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16DF1" w14:textId="77777777" w:rsidR="009E274E" w:rsidRPr="009E274E" w:rsidRDefault="009E274E" w:rsidP="009849B1">
            <w:pPr>
              <w:rPr>
                <w:rFonts w:ascii="Cambria" w:eastAsia="Times New Roman" w:hAnsi="Cambria"/>
                <w:sz w:val="18"/>
                <w:szCs w:val="18"/>
                <w:lang w:eastAsia="cs-CZ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37F02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</w:p>
        </w:tc>
      </w:tr>
      <w:tr w:rsidR="009E274E" w:rsidRPr="009E274E" w14:paraId="193C16A2" w14:textId="77777777" w:rsidTr="00B2478C">
        <w:trPr>
          <w:trHeight w:val="488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C8C2" w14:textId="77777777" w:rsidR="009E274E" w:rsidRPr="009E274E" w:rsidRDefault="009E274E" w:rsidP="00B2478C">
            <w:pPr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  <w:lang w:eastAsia="cs-CZ"/>
              </w:rPr>
            </w:pPr>
            <w:r w:rsidRPr="009E274E">
              <w:rPr>
                <w:rFonts w:ascii="Cambria" w:eastAsia="Times New Roman" w:hAnsi="Cambria"/>
                <w:color w:val="000000"/>
                <w:sz w:val="20"/>
                <w:szCs w:val="20"/>
                <w:lang w:eastAsia="cs-CZ"/>
              </w:rPr>
              <w:t>Škola, ve které se žák vzdělává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7E83" w14:textId="77777777" w:rsidR="009E274E" w:rsidRPr="009E274E" w:rsidRDefault="009E274E" w:rsidP="00B2478C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  <w:r w:rsidRPr="009E274E"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  <w:t xml:space="preserve">dítě, žák 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23EBB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D6F49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33E2D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C52B85" w14:textId="77777777" w:rsidR="009E274E" w:rsidRPr="009E274E" w:rsidRDefault="009E274E" w:rsidP="009849B1">
            <w:pPr>
              <w:rPr>
                <w:rFonts w:ascii="Cambria" w:eastAsia="Times New Roman" w:hAnsi="Cambria"/>
                <w:sz w:val="18"/>
                <w:szCs w:val="18"/>
                <w:lang w:eastAsia="cs-CZ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39216" w14:textId="77777777" w:rsidR="009E274E" w:rsidRPr="009E274E" w:rsidRDefault="009E274E" w:rsidP="009849B1">
            <w:pPr>
              <w:rPr>
                <w:rFonts w:ascii="Cambria" w:eastAsia="Times New Roman" w:hAnsi="Cambria"/>
                <w:sz w:val="18"/>
                <w:szCs w:val="18"/>
                <w:lang w:eastAsia="cs-CZ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8511A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</w:p>
        </w:tc>
      </w:tr>
      <w:tr w:rsidR="009E274E" w:rsidRPr="009E274E" w14:paraId="21D8C722" w14:textId="77777777" w:rsidTr="00B2478C">
        <w:trPr>
          <w:trHeight w:val="488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0391" w14:textId="77777777" w:rsidR="009E274E" w:rsidRPr="009E274E" w:rsidRDefault="009E274E" w:rsidP="00B2478C">
            <w:pPr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  <w:lang w:eastAsia="cs-CZ"/>
              </w:rPr>
            </w:pPr>
            <w:r w:rsidRPr="009E274E">
              <w:rPr>
                <w:rFonts w:ascii="Cambria" w:eastAsia="Times New Roman" w:hAnsi="Cambria"/>
                <w:color w:val="000000"/>
                <w:sz w:val="20"/>
                <w:szCs w:val="20"/>
                <w:lang w:eastAsia="cs-CZ"/>
              </w:rPr>
              <w:t>Rodinné dispozice mající vliv na zdravotní stav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ACCB" w14:textId="77777777" w:rsidR="009E274E" w:rsidRPr="009E274E" w:rsidRDefault="009E274E" w:rsidP="00B2478C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  <w:r w:rsidRPr="009E274E"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  <w:t>rodič, sourozenec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7966E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2B3A7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308A0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2EBED0" w14:textId="77777777" w:rsidR="009E274E" w:rsidRPr="009E274E" w:rsidRDefault="009E274E" w:rsidP="009849B1">
            <w:pPr>
              <w:rPr>
                <w:rFonts w:ascii="Cambria" w:eastAsia="Times New Roman" w:hAnsi="Cambria"/>
                <w:sz w:val="18"/>
                <w:szCs w:val="18"/>
                <w:lang w:eastAsia="cs-CZ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AFF7E" w14:textId="77777777" w:rsidR="009E274E" w:rsidRPr="009E274E" w:rsidRDefault="009E274E" w:rsidP="009849B1">
            <w:pPr>
              <w:rPr>
                <w:rFonts w:ascii="Cambria" w:eastAsia="Times New Roman" w:hAnsi="Cambria"/>
                <w:sz w:val="18"/>
                <w:szCs w:val="18"/>
                <w:lang w:eastAsia="cs-CZ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834A7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</w:p>
        </w:tc>
      </w:tr>
      <w:tr w:rsidR="009E274E" w:rsidRPr="009E274E" w14:paraId="7848755F" w14:textId="77777777" w:rsidTr="00B2478C">
        <w:trPr>
          <w:trHeight w:val="488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1C60" w14:textId="77777777" w:rsidR="009E274E" w:rsidRPr="009E274E" w:rsidRDefault="009E274E" w:rsidP="00B2478C">
            <w:pPr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  <w:lang w:eastAsia="cs-CZ"/>
              </w:rPr>
            </w:pPr>
            <w:r w:rsidRPr="009E274E">
              <w:rPr>
                <w:rFonts w:ascii="Cambria" w:eastAsia="Times New Roman" w:hAnsi="Cambria"/>
                <w:color w:val="000000"/>
                <w:sz w:val="20"/>
                <w:szCs w:val="20"/>
                <w:lang w:eastAsia="cs-CZ"/>
              </w:rPr>
              <w:t xml:space="preserve">Jméno a příjmení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4B1E" w14:textId="77777777" w:rsidR="009E274E" w:rsidRPr="009E274E" w:rsidRDefault="009E274E" w:rsidP="00B2478C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  <w:r w:rsidRPr="009E274E"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  <w:t>zákonný zástupce,</w:t>
            </w:r>
          </w:p>
          <w:p w14:paraId="5B83993C" w14:textId="77777777" w:rsidR="009E274E" w:rsidRPr="009E274E" w:rsidRDefault="009E274E" w:rsidP="00B2478C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  <w:r w:rsidRPr="009E274E"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  <w:t>zletilý klient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A7CBE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07F15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81E59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0E61" w14:textId="77777777" w:rsidR="009E274E" w:rsidRPr="009E274E" w:rsidRDefault="009E274E" w:rsidP="009849B1">
            <w:pPr>
              <w:jc w:val="center"/>
              <w:rPr>
                <w:rFonts w:ascii="Cambria" w:eastAsia="Times New Roman" w:hAnsi="Cambria"/>
                <w:sz w:val="18"/>
                <w:szCs w:val="18"/>
                <w:lang w:eastAsia="cs-CZ"/>
              </w:rPr>
            </w:pPr>
            <w:r w:rsidRPr="009E274E">
              <w:rPr>
                <w:rFonts w:ascii="Cambria" w:eastAsia="Times New Roman" w:hAnsi="Cambria"/>
                <w:sz w:val="18"/>
                <w:szCs w:val="18"/>
                <w:lang w:eastAsia="cs-CZ"/>
              </w:rPr>
              <w:t>Nepředává se</w:t>
            </w: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1751C" w14:textId="77777777" w:rsidR="009E274E" w:rsidRPr="009E274E" w:rsidRDefault="009E274E" w:rsidP="009849B1">
            <w:pPr>
              <w:rPr>
                <w:rFonts w:ascii="Cambria" w:eastAsia="Times New Roman" w:hAnsi="Cambria"/>
                <w:sz w:val="18"/>
                <w:szCs w:val="18"/>
                <w:lang w:eastAsia="cs-CZ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66CCB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</w:p>
        </w:tc>
      </w:tr>
      <w:tr w:rsidR="009E274E" w:rsidRPr="009E274E" w14:paraId="1F969B09" w14:textId="77777777" w:rsidTr="00B2478C">
        <w:trPr>
          <w:trHeight w:val="488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A9C0" w14:textId="77777777" w:rsidR="009E274E" w:rsidRPr="009E274E" w:rsidRDefault="009E274E" w:rsidP="00B2478C">
            <w:pPr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  <w:lang w:eastAsia="cs-CZ"/>
              </w:rPr>
            </w:pPr>
            <w:r w:rsidRPr="009E274E">
              <w:rPr>
                <w:rFonts w:ascii="Cambria" w:eastAsia="Times New Roman" w:hAnsi="Cambria"/>
                <w:color w:val="000000"/>
                <w:sz w:val="20"/>
                <w:szCs w:val="20"/>
                <w:lang w:eastAsia="cs-CZ"/>
              </w:rPr>
              <w:t>Místo trvalého pobytu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D9BB" w14:textId="77777777" w:rsidR="009E274E" w:rsidRPr="009E274E" w:rsidRDefault="009E274E" w:rsidP="00B2478C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  <w:r w:rsidRPr="009E274E"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  <w:t>zákonný zástupce,</w:t>
            </w:r>
          </w:p>
          <w:p w14:paraId="311CB081" w14:textId="77777777" w:rsidR="009E274E" w:rsidRPr="009E274E" w:rsidRDefault="009E274E" w:rsidP="00B2478C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  <w:r w:rsidRPr="009E274E"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  <w:t>zletilý klient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C08F9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11691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B97E9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F9A50" w14:textId="77777777" w:rsidR="009E274E" w:rsidRPr="009E274E" w:rsidRDefault="009E274E" w:rsidP="009849B1">
            <w:pPr>
              <w:rPr>
                <w:rFonts w:ascii="Cambria" w:eastAsia="Times New Roman" w:hAnsi="Cambria"/>
                <w:sz w:val="18"/>
                <w:szCs w:val="18"/>
                <w:lang w:eastAsia="cs-CZ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FD2A4" w14:textId="77777777" w:rsidR="009E274E" w:rsidRPr="009E274E" w:rsidRDefault="009E274E" w:rsidP="009849B1">
            <w:pPr>
              <w:rPr>
                <w:rFonts w:ascii="Cambria" w:eastAsia="Times New Roman" w:hAnsi="Cambria"/>
                <w:sz w:val="18"/>
                <w:szCs w:val="18"/>
                <w:lang w:eastAsia="cs-CZ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0C6C8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</w:p>
        </w:tc>
      </w:tr>
      <w:tr w:rsidR="009E274E" w:rsidRPr="009E274E" w14:paraId="3FFD0200" w14:textId="77777777" w:rsidTr="00B2478C">
        <w:trPr>
          <w:trHeight w:val="488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5A78" w14:textId="77777777" w:rsidR="009E274E" w:rsidRPr="009E274E" w:rsidRDefault="009E274E" w:rsidP="00B2478C">
            <w:pPr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  <w:lang w:eastAsia="cs-CZ"/>
              </w:rPr>
            </w:pPr>
            <w:r w:rsidRPr="009E274E">
              <w:rPr>
                <w:rFonts w:ascii="Cambria" w:eastAsia="Times New Roman" w:hAnsi="Cambria"/>
                <w:color w:val="000000"/>
                <w:sz w:val="20"/>
                <w:szCs w:val="20"/>
                <w:lang w:eastAsia="cs-CZ"/>
              </w:rPr>
              <w:t>Adresa pro doručování písemností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A242" w14:textId="77777777" w:rsidR="009E274E" w:rsidRPr="009E274E" w:rsidRDefault="009E274E" w:rsidP="00B2478C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  <w:r w:rsidRPr="009E274E"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  <w:t>zákonný zástupce,</w:t>
            </w:r>
          </w:p>
          <w:p w14:paraId="662290C5" w14:textId="77777777" w:rsidR="009E274E" w:rsidRPr="009E274E" w:rsidRDefault="009E274E" w:rsidP="00B2478C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  <w:r w:rsidRPr="009E274E"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  <w:t>zletilý klient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8CAC1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72B3F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307A0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842CA" w14:textId="77777777" w:rsidR="009E274E" w:rsidRPr="009E274E" w:rsidRDefault="009E274E" w:rsidP="009849B1">
            <w:pPr>
              <w:rPr>
                <w:rFonts w:ascii="Cambria" w:eastAsia="Times New Roman" w:hAnsi="Cambria"/>
                <w:sz w:val="18"/>
                <w:szCs w:val="18"/>
                <w:lang w:eastAsia="cs-CZ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72C06" w14:textId="77777777" w:rsidR="009E274E" w:rsidRPr="009E274E" w:rsidRDefault="009E274E" w:rsidP="009849B1">
            <w:pPr>
              <w:rPr>
                <w:rFonts w:ascii="Cambria" w:eastAsia="Times New Roman" w:hAnsi="Cambria"/>
                <w:sz w:val="18"/>
                <w:szCs w:val="18"/>
                <w:lang w:eastAsia="cs-CZ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0F111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</w:p>
        </w:tc>
      </w:tr>
      <w:tr w:rsidR="009E274E" w:rsidRPr="009E274E" w14:paraId="7C902C93" w14:textId="77777777" w:rsidTr="00B2478C">
        <w:trPr>
          <w:trHeight w:val="488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9842" w14:textId="77777777" w:rsidR="009E274E" w:rsidRPr="009E274E" w:rsidRDefault="009E274E" w:rsidP="00B2478C">
            <w:pPr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  <w:lang w:eastAsia="cs-CZ"/>
              </w:rPr>
            </w:pPr>
            <w:r w:rsidRPr="009E274E">
              <w:rPr>
                <w:rFonts w:ascii="Cambria" w:eastAsia="Times New Roman" w:hAnsi="Cambria"/>
                <w:color w:val="000000"/>
                <w:sz w:val="20"/>
                <w:szCs w:val="20"/>
                <w:lang w:eastAsia="cs-CZ"/>
              </w:rPr>
              <w:t>Telefonický kontakt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0925" w14:textId="77777777" w:rsidR="009E274E" w:rsidRPr="009E274E" w:rsidRDefault="009E274E" w:rsidP="00B2478C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  <w:r w:rsidRPr="009E274E"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  <w:t>zákonný zástupce,</w:t>
            </w:r>
          </w:p>
          <w:p w14:paraId="43E3C33B" w14:textId="77777777" w:rsidR="009E274E" w:rsidRPr="009E274E" w:rsidRDefault="009E274E" w:rsidP="00B2478C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  <w:r w:rsidRPr="009E274E"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  <w:t>zletilý klient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592C4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C2500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42288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D715A" w14:textId="77777777" w:rsidR="009E274E" w:rsidRPr="009E274E" w:rsidRDefault="009E274E" w:rsidP="009849B1">
            <w:pPr>
              <w:rPr>
                <w:rFonts w:ascii="Cambria" w:eastAsia="Times New Roman" w:hAnsi="Cambria"/>
                <w:sz w:val="18"/>
                <w:szCs w:val="18"/>
                <w:lang w:eastAsia="cs-CZ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28182" w14:textId="77777777" w:rsidR="009E274E" w:rsidRPr="009E274E" w:rsidRDefault="009E274E" w:rsidP="009849B1">
            <w:pPr>
              <w:rPr>
                <w:rFonts w:ascii="Cambria" w:eastAsia="Times New Roman" w:hAnsi="Cambria"/>
                <w:sz w:val="18"/>
                <w:szCs w:val="18"/>
                <w:lang w:eastAsia="cs-CZ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F1CC9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</w:p>
        </w:tc>
      </w:tr>
      <w:tr w:rsidR="009E274E" w:rsidRPr="009E274E" w14:paraId="4B64F280" w14:textId="77777777" w:rsidTr="00B2478C">
        <w:trPr>
          <w:trHeight w:val="488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F046" w14:textId="77777777" w:rsidR="009E274E" w:rsidRPr="009E274E" w:rsidRDefault="009E274E" w:rsidP="00B2478C">
            <w:pPr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  <w:lang w:eastAsia="cs-CZ"/>
              </w:rPr>
            </w:pPr>
            <w:r w:rsidRPr="009E274E">
              <w:rPr>
                <w:rFonts w:ascii="Cambria" w:eastAsia="Times New Roman" w:hAnsi="Cambria"/>
                <w:color w:val="000000"/>
                <w:sz w:val="20"/>
                <w:szCs w:val="20"/>
                <w:lang w:eastAsia="cs-CZ"/>
              </w:rPr>
              <w:t>Emailový kontakt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846C" w14:textId="77777777" w:rsidR="009E274E" w:rsidRPr="009E274E" w:rsidRDefault="009E274E" w:rsidP="00B2478C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  <w:r w:rsidRPr="009E274E"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  <w:t>zákonný zástupce,</w:t>
            </w:r>
          </w:p>
          <w:p w14:paraId="66D4F8A7" w14:textId="77777777" w:rsidR="009E274E" w:rsidRPr="009E274E" w:rsidRDefault="009E274E" w:rsidP="00B2478C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  <w:r w:rsidRPr="009E274E"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  <w:t>zletilý klient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3FB35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8E03F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F8901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7ED71" w14:textId="77777777" w:rsidR="009E274E" w:rsidRPr="009E274E" w:rsidRDefault="009E274E" w:rsidP="009849B1">
            <w:pPr>
              <w:rPr>
                <w:rFonts w:ascii="Cambria" w:eastAsia="Times New Roman" w:hAnsi="Cambria"/>
                <w:sz w:val="18"/>
                <w:szCs w:val="18"/>
                <w:lang w:eastAsia="cs-CZ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CC81E" w14:textId="77777777" w:rsidR="009E274E" w:rsidRPr="009E274E" w:rsidRDefault="009E274E" w:rsidP="009849B1">
            <w:pPr>
              <w:rPr>
                <w:rFonts w:ascii="Cambria" w:eastAsia="Times New Roman" w:hAnsi="Cambria"/>
                <w:sz w:val="18"/>
                <w:szCs w:val="18"/>
                <w:lang w:eastAsia="cs-CZ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5E5FE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</w:p>
        </w:tc>
      </w:tr>
      <w:tr w:rsidR="009E274E" w:rsidRPr="009E274E" w14:paraId="6ABF9B37" w14:textId="77777777" w:rsidTr="00EC2588">
        <w:trPr>
          <w:trHeight w:val="343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FF4C" w14:textId="77777777" w:rsidR="009E274E" w:rsidRPr="009E274E" w:rsidRDefault="009E274E" w:rsidP="00B2478C">
            <w:pPr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  <w:lang w:eastAsia="cs-CZ"/>
              </w:rPr>
            </w:pPr>
            <w:r w:rsidRPr="009E274E">
              <w:rPr>
                <w:rFonts w:ascii="Cambria" w:eastAsia="Times New Roman" w:hAnsi="Cambria"/>
                <w:color w:val="000000"/>
                <w:sz w:val="20"/>
                <w:szCs w:val="20"/>
                <w:lang w:eastAsia="cs-CZ"/>
              </w:rPr>
              <w:t>Datová schránka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0EE6" w14:textId="77777777" w:rsidR="009E274E" w:rsidRPr="009E274E" w:rsidRDefault="009E274E" w:rsidP="00B2478C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  <w:r w:rsidRPr="009E274E"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  <w:t>zákonný zástupce,</w:t>
            </w:r>
          </w:p>
          <w:p w14:paraId="05AA9D59" w14:textId="77777777" w:rsidR="009E274E" w:rsidRPr="009E274E" w:rsidRDefault="009E274E" w:rsidP="00B2478C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  <w:r w:rsidRPr="009E274E"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  <w:t>zletilý klient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30252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CFD52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F249B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C24C7" w14:textId="77777777" w:rsidR="009E274E" w:rsidRPr="009E274E" w:rsidRDefault="009E274E" w:rsidP="009849B1">
            <w:pPr>
              <w:rPr>
                <w:rFonts w:ascii="Cambria" w:eastAsia="Times New Roman" w:hAnsi="Cambria"/>
                <w:sz w:val="18"/>
                <w:szCs w:val="18"/>
                <w:lang w:eastAsia="cs-CZ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BB14C" w14:textId="77777777" w:rsidR="009E274E" w:rsidRPr="009E274E" w:rsidRDefault="009E274E" w:rsidP="009849B1">
            <w:pPr>
              <w:rPr>
                <w:rFonts w:ascii="Cambria" w:eastAsia="Times New Roman" w:hAnsi="Cambria"/>
                <w:sz w:val="18"/>
                <w:szCs w:val="18"/>
                <w:lang w:eastAsia="cs-CZ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D83A1" w14:textId="77777777" w:rsidR="009E274E" w:rsidRPr="009E274E" w:rsidRDefault="009E274E" w:rsidP="009849B1">
            <w:pPr>
              <w:rPr>
                <w:rFonts w:ascii="Cambria" w:eastAsia="Times New Roman" w:hAnsi="Cambria"/>
                <w:color w:val="000000"/>
                <w:sz w:val="18"/>
                <w:szCs w:val="18"/>
                <w:lang w:eastAsia="cs-CZ"/>
              </w:rPr>
            </w:pPr>
          </w:p>
        </w:tc>
      </w:tr>
    </w:tbl>
    <w:p w14:paraId="2333B91F" w14:textId="77777777" w:rsidR="009E274E" w:rsidRPr="00C779E0" w:rsidRDefault="009E274E" w:rsidP="009E274E">
      <w:pPr>
        <w:rPr>
          <w:rFonts w:ascii="Cambria" w:hAnsi="Cambria"/>
          <w:sz w:val="16"/>
        </w:rPr>
      </w:pPr>
    </w:p>
    <w:p w14:paraId="48E33988" w14:textId="0D3C3AEF" w:rsidR="009E274E" w:rsidRPr="00B2478C" w:rsidRDefault="00EC2588" w:rsidP="009E274E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Dne: ……………………………………</w:t>
      </w:r>
      <w:r>
        <w:rPr>
          <w:rFonts w:ascii="Cambria" w:hAnsi="Cambria"/>
          <w:b/>
          <w:sz w:val="22"/>
          <w:szCs w:val="22"/>
        </w:rPr>
        <w:tab/>
      </w:r>
      <w:r w:rsidR="00B2478C" w:rsidRPr="00B2478C">
        <w:rPr>
          <w:rFonts w:ascii="Cambria" w:hAnsi="Cambria"/>
          <w:b/>
          <w:sz w:val="22"/>
          <w:szCs w:val="22"/>
        </w:rPr>
        <w:t>Podpis zákonného zástupce/zletilého žáka:</w:t>
      </w:r>
      <w:bookmarkStart w:id="0" w:name="_GoBack"/>
      <w:bookmarkEnd w:id="0"/>
      <w:r w:rsidR="00B2478C" w:rsidRPr="00B2478C">
        <w:rPr>
          <w:rFonts w:ascii="Cambria" w:hAnsi="Cambria"/>
          <w:b/>
          <w:sz w:val="22"/>
          <w:szCs w:val="22"/>
        </w:rPr>
        <w:t>………</w:t>
      </w:r>
      <w:r w:rsidR="00B2478C">
        <w:rPr>
          <w:rFonts w:ascii="Cambria" w:hAnsi="Cambria"/>
          <w:b/>
          <w:sz w:val="22"/>
          <w:szCs w:val="22"/>
        </w:rPr>
        <w:t>…</w:t>
      </w:r>
      <w:r w:rsidR="00B2478C" w:rsidRPr="00B2478C">
        <w:rPr>
          <w:rFonts w:ascii="Cambria" w:hAnsi="Cambria"/>
          <w:b/>
          <w:sz w:val="22"/>
          <w:szCs w:val="22"/>
        </w:rPr>
        <w:t>….……………………</w:t>
      </w:r>
    </w:p>
    <w:sectPr w:rsidR="009E274E" w:rsidRPr="00B2478C" w:rsidSect="002B11C6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985" w:right="851" w:bottom="851" w:left="851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82618" w14:textId="77777777" w:rsidR="00A66993" w:rsidRDefault="00A66993" w:rsidP="009F15EE">
      <w:r>
        <w:separator/>
      </w:r>
    </w:p>
  </w:endnote>
  <w:endnote w:type="continuationSeparator" w:id="0">
    <w:p w14:paraId="74714BA9" w14:textId="77777777" w:rsidR="00A66993" w:rsidRDefault="00A66993" w:rsidP="009F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utch801AT-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E2045" w14:textId="631128D2" w:rsidR="004E686A" w:rsidRPr="004E686A" w:rsidRDefault="004E686A" w:rsidP="00B2478C">
    <w:pPr>
      <w:pStyle w:val="Zpat"/>
      <w:ind w:right="-35"/>
      <w:rPr>
        <w:rFonts w:ascii="Times New Roman" w:hAnsi="Times New Roman" w:cs="Times New Roman"/>
        <w:sz w:val="20"/>
        <w:szCs w:val="20"/>
      </w:rPr>
    </w:pPr>
    <w:r>
      <w:rPr>
        <w:rFonts w:ascii="Dutch801AT-Roman" w:hAnsi="Dutch801AT-Roman" w:cs="Dutch801AT-Roman"/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689A36" wp14:editId="2CE4F216">
              <wp:simplePos x="0" y="0"/>
              <wp:positionH relativeFrom="column">
                <wp:posOffset>-11430</wp:posOffset>
              </wp:positionH>
              <wp:positionV relativeFrom="paragraph">
                <wp:posOffset>-4445</wp:posOffset>
              </wp:positionV>
              <wp:extent cx="6191885" cy="14605"/>
              <wp:effectExtent l="0" t="0" r="1270" b="0"/>
              <wp:wrapNone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885" cy="146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1EE0F5A4" id="Obdélník 2" o:spid="_x0000_s1026" style="position:absolute;margin-left:-.9pt;margin-top:-.35pt;width:487.55pt;height: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" fillcolor="#a5a5a5" stroked="f"/>
          </w:pict>
        </mc:Fallback>
      </mc:AlternateContent>
    </w:r>
    <w:r w:rsidRPr="004E686A">
      <w:rPr>
        <w:rFonts w:ascii="Times New Roman" w:hAnsi="Times New Roman" w:cs="Times New Roman"/>
        <w:sz w:val="20"/>
        <w:szCs w:val="20"/>
      </w:rPr>
      <w:t>Souhlas GDPR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89487" w14:textId="77777777" w:rsidR="00A66993" w:rsidRDefault="00A66993" w:rsidP="009F15EE">
      <w:r>
        <w:separator/>
      </w:r>
    </w:p>
  </w:footnote>
  <w:footnote w:type="continuationSeparator" w:id="0">
    <w:p w14:paraId="2B80C67C" w14:textId="77777777" w:rsidR="00A66993" w:rsidRDefault="00A66993" w:rsidP="009F1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9977D" w14:textId="48CED3CC" w:rsidR="003C42BE" w:rsidRDefault="00A66993">
    <w:pPr>
      <w:pStyle w:val="Zhlav"/>
    </w:pPr>
    <w:r>
      <w:rPr>
        <w:noProof/>
        <w:lang w:eastAsia="cs-CZ"/>
      </w:rPr>
      <w:pict w14:anchorId="41A004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276110" o:spid="_x0000_s205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BS_dop-pap_A4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680C4" w14:textId="31AFA454" w:rsidR="009F15EE" w:rsidRDefault="0044391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77908118" wp14:editId="465FA150">
          <wp:simplePos x="0" y="0"/>
          <wp:positionH relativeFrom="column">
            <wp:posOffset>-537882</wp:posOffset>
          </wp:positionH>
          <wp:positionV relativeFrom="page">
            <wp:posOffset>0</wp:posOffset>
          </wp:positionV>
          <wp:extent cx="7560000" cy="1224000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ítání_dopisní papír_záhlaví_SPC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CC129" w14:textId="77B4250F" w:rsidR="003C42BE" w:rsidRDefault="00A66993">
    <w:pPr>
      <w:pStyle w:val="Zhlav"/>
    </w:pPr>
    <w:r>
      <w:rPr>
        <w:noProof/>
        <w:lang w:eastAsia="cs-CZ"/>
      </w:rPr>
      <w:pict w14:anchorId="54FEAA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276109" o:spid="_x0000_s205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BS_dop-pap_A4_c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EE"/>
    <w:rsid w:val="00055ABC"/>
    <w:rsid w:val="000B72BB"/>
    <w:rsid w:val="00110332"/>
    <w:rsid w:val="00147751"/>
    <w:rsid w:val="00157A5B"/>
    <w:rsid w:val="00163D59"/>
    <w:rsid w:val="001B1DF2"/>
    <w:rsid w:val="002B11C6"/>
    <w:rsid w:val="002D6F65"/>
    <w:rsid w:val="00395968"/>
    <w:rsid w:val="003C42BE"/>
    <w:rsid w:val="003C6A96"/>
    <w:rsid w:val="003D7131"/>
    <w:rsid w:val="0041523F"/>
    <w:rsid w:val="0044391C"/>
    <w:rsid w:val="004817E6"/>
    <w:rsid w:val="004E686A"/>
    <w:rsid w:val="00512CC3"/>
    <w:rsid w:val="00582F2A"/>
    <w:rsid w:val="00597A68"/>
    <w:rsid w:val="005B3845"/>
    <w:rsid w:val="006632EF"/>
    <w:rsid w:val="00726AFA"/>
    <w:rsid w:val="00737B1E"/>
    <w:rsid w:val="007B2BE2"/>
    <w:rsid w:val="008626B9"/>
    <w:rsid w:val="008A6896"/>
    <w:rsid w:val="008B1DAA"/>
    <w:rsid w:val="008F1437"/>
    <w:rsid w:val="009C3EA7"/>
    <w:rsid w:val="009E274E"/>
    <w:rsid w:val="009F15EE"/>
    <w:rsid w:val="00A204EF"/>
    <w:rsid w:val="00A66993"/>
    <w:rsid w:val="00A80E16"/>
    <w:rsid w:val="00AA1C7A"/>
    <w:rsid w:val="00B2478C"/>
    <w:rsid w:val="00B35C41"/>
    <w:rsid w:val="00B5164B"/>
    <w:rsid w:val="00C07BBE"/>
    <w:rsid w:val="00C779E0"/>
    <w:rsid w:val="00D82A4E"/>
    <w:rsid w:val="00E47693"/>
    <w:rsid w:val="00E91A8A"/>
    <w:rsid w:val="00EB64AF"/>
    <w:rsid w:val="00EC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15DD55A"/>
  <w15:chartTrackingRefBased/>
  <w15:docId w15:val="{5129E3D8-646A-FF4E-ACD6-F50C1874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15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15EE"/>
  </w:style>
  <w:style w:type="paragraph" w:styleId="Zpat">
    <w:name w:val="footer"/>
    <w:basedOn w:val="Normln"/>
    <w:link w:val="ZpatChar"/>
    <w:uiPriority w:val="99"/>
    <w:unhideWhenUsed/>
    <w:rsid w:val="009F15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15EE"/>
  </w:style>
  <w:style w:type="paragraph" w:styleId="Normlnweb">
    <w:name w:val="Normal (Web)"/>
    <w:basedOn w:val="Normln"/>
    <w:uiPriority w:val="99"/>
    <w:semiHidden/>
    <w:unhideWhenUsed/>
    <w:rsid w:val="009F15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4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D26E5E-CDF0-4CCB-B369-67378E60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Harangova</cp:lastModifiedBy>
  <cp:revision>11</cp:revision>
  <cp:lastPrinted>2023-01-04T14:41:00Z</cp:lastPrinted>
  <dcterms:created xsi:type="dcterms:W3CDTF">2022-12-17T21:35:00Z</dcterms:created>
  <dcterms:modified xsi:type="dcterms:W3CDTF">2023-01-04T14:47:00Z</dcterms:modified>
</cp:coreProperties>
</file>